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C208" w14:textId="486B99CC" w:rsidR="00B6225C" w:rsidRPr="00E8027E" w:rsidRDefault="00B6225C" w:rsidP="00E8027E">
      <w:pP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E8027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What is </w:t>
      </w:r>
      <w:r w:rsidR="00824B2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an advice-only financial planner</w:t>
      </w:r>
      <w:r w:rsidRPr="00E8027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?</w:t>
      </w:r>
    </w:p>
    <w:p w14:paraId="6189E816" w14:textId="6DC7EAE0" w:rsidR="00D244D7" w:rsidRPr="00D244D7" w:rsidRDefault="00D244D7" w:rsidP="00D244D7">
      <w:p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A</w:t>
      </w:r>
      <w:r w:rsidR="00EE2561">
        <w:rPr>
          <w:rFonts w:ascii="Helvetica" w:eastAsia="Times New Roman" w:hAnsi="Helvetica" w:cs="Helvetica"/>
          <w:color w:val="333333"/>
          <w:sz w:val="27"/>
          <w:szCs w:val="27"/>
        </w:rPr>
        <w:t>n advice-only financial planner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 is</w:t>
      </w:r>
      <w:r w:rsidR="00471945">
        <w:rPr>
          <w:rFonts w:ascii="Helvetica" w:eastAsia="Times New Roman" w:hAnsi="Helvetica" w:cs="Helvetica"/>
          <w:color w:val="333333"/>
          <w:sz w:val="27"/>
          <w:szCs w:val="27"/>
        </w:rPr>
        <w:t xml:space="preserve"> defined as </w:t>
      </w:r>
      <w:r w:rsidR="00EE2561">
        <w:rPr>
          <w:rFonts w:ascii="Helvetica" w:eastAsia="Times New Roman" w:hAnsi="Helvetica" w:cs="Helvetica"/>
          <w:color w:val="333333"/>
          <w:sz w:val="27"/>
          <w:szCs w:val="27"/>
        </w:rPr>
        <w:t>som</w:t>
      </w:r>
      <w:r w:rsidR="00FD453E">
        <w:rPr>
          <w:rFonts w:ascii="Helvetica" w:eastAsia="Times New Roman" w:hAnsi="Helvetica" w:cs="Helvetica"/>
          <w:color w:val="333333"/>
          <w:sz w:val="27"/>
          <w:szCs w:val="27"/>
        </w:rPr>
        <w:t>eone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 who:</w:t>
      </w:r>
    </w:p>
    <w:p w14:paraId="02998E21" w14:textId="35F6E333" w:rsidR="00D244D7" w:rsidRDefault="00EE1363" w:rsidP="00D244D7">
      <w:pPr>
        <w:numPr>
          <w:ilvl w:val="0"/>
          <w:numId w:val="1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Provides financial planning services only</w:t>
      </w:r>
      <w:r w:rsidR="00D244D7" w:rsidRPr="00D244D7">
        <w:rPr>
          <w:rFonts w:ascii="Helvetica" w:eastAsia="Times New Roman" w:hAnsi="Helvetica" w:cs="Helvetica"/>
          <w:color w:val="333333"/>
          <w:sz w:val="27"/>
          <w:szCs w:val="27"/>
        </w:rPr>
        <w:t>;</w:t>
      </w:r>
    </w:p>
    <w:p w14:paraId="5B76F763" w14:textId="242DA9F1" w:rsidR="00AF0833" w:rsidRDefault="00AF0833" w:rsidP="00D244D7">
      <w:pPr>
        <w:numPr>
          <w:ilvl w:val="0"/>
          <w:numId w:val="1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Gives financial advice but does not manage investments;</w:t>
      </w:r>
    </w:p>
    <w:p w14:paraId="416988E4" w14:textId="76E4262F" w:rsidR="002F40FE" w:rsidRPr="00D244D7" w:rsidRDefault="00576F8C" w:rsidP="00D244D7">
      <w:pPr>
        <w:numPr>
          <w:ilvl w:val="0"/>
          <w:numId w:val="1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Only charges a fee</w:t>
      </w:r>
      <w:r w:rsidR="002F40FE">
        <w:rPr>
          <w:rFonts w:ascii="Helvetica" w:eastAsia="Times New Roman" w:hAnsi="Helvetica" w:cs="Helvetica"/>
          <w:color w:val="333333"/>
          <w:sz w:val="27"/>
          <w:szCs w:val="27"/>
        </w:rPr>
        <w:t xml:space="preserve"> for </w:t>
      </w:r>
      <w:r w:rsidR="00A746C0">
        <w:rPr>
          <w:rFonts w:ascii="Helvetica" w:eastAsia="Times New Roman" w:hAnsi="Helvetica" w:cs="Helvetica"/>
          <w:color w:val="333333"/>
          <w:sz w:val="27"/>
          <w:szCs w:val="27"/>
        </w:rPr>
        <w:t xml:space="preserve">providing </w:t>
      </w:r>
      <w:r w:rsidR="002F40FE">
        <w:rPr>
          <w:rFonts w:ascii="Helvetica" w:eastAsia="Times New Roman" w:hAnsi="Helvetica" w:cs="Helvetica"/>
          <w:color w:val="333333"/>
          <w:sz w:val="27"/>
          <w:szCs w:val="27"/>
        </w:rPr>
        <w:t>financial planning services</w:t>
      </w:r>
      <w:r w:rsidR="009E0AC7">
        <w:rPr>
          <w:rFonts w:ascii="Helvetica" w:eastAsia="Times New Roman" w:hAnsi="Helvetica" w:cs="Helvetica"/>
          <w:color w:val="333333"/>
          <w:sz w:val="27"/>
          <w:szCs w:val="27"/>
        </w:rPr>
        <w:t>;</w:t>
      </w:r>
    </w:p>
    <w:p w14:paraId="57EE3E4F" w14:textId="2ADD3628" w:rsidR="00D244D7" w:rsidRPr="00D244D7" w:rsidRDefault="002F40FE" w:rsidP="00D244D7">
      <w:pPr>
        <w:numPr>
          <w:ilvl w:val="0"/>
          <w:numId w:val="1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May provid</w:t>
      </w:r>
      <w:r w:rsidR="00BF0DB5">
        <w:rPr>
          <w:rFonts w:ascii="Helvetica" w:eastAsia="Times New Roman" w:hAnsi="Helvetica" w:cs="Helvetica"/>
          <w:color w:val="333333"/>
          <w:sz w:val="27"/>
          <w:szCs w:val="27"/>
        </w:rPr>
        <w:t xml:space="preserve">e overall guidance </w:t>
      </w:r>
      <w:r>
        <w:rPr>
          <w:rFonts w:ascii="Helvetica" w:eastAsia="Times New Roman" w:hAnsi="Helvetica" w:cs="Helvetica"/>
          <w:color w:val="333333"/>
          <w:sz w:val="27"/>
          <w:szCs w:val="27"/>
        </w:rPr>
        <w:t>on how to manage investments, such as assessing a client’s risk tolerance,</w:t>
      </w:r>
      <w:r w:rsidR="0008675A">
        <w:rPr>
          <w:rFonts w:ascii="Helvetica" w:eastAsia="Times New Roman" w:hAnsi="Helvetica" w:cs="Helvetica"/>
          <w:color w:val="333333"/>
          <w:sz w:val="27"/>
          <w:szCs w:val="27"/>
        </w:rPr>
        <w:t xml:space="preserve"> without actually implementing the</w:t>
      </w:r>
      <w:r w:rsidR="00933D17">
        <w:rPr>
          <w:rFonts w:ascii="Helvetica" w:eastAsia="Times New Roman" w:hAnsi="Helvetica" w:cs="Helvetica"/>
          <w:color w:val="333333"/>
          <w:sz w:val="27"/>
          <w:szCs w:val="27"/>
        </w:rPr>
        <w:t>se recommendations</w:t>
      </w:r>
      <w:r w:rsidR="00635B22">
        <w:rPr>
          <w:rFonts w:ascii="Helvetica" w:eastAsia="Times New Roman" w:hAnsi="Helvetica" w:cs="Helvetica"/>
          <w:color w:val="333333"/>
          <w:sz w:val="27"/>
          <w:szCs w:val="27"/>
        </w:rPr>
        <w:t xml:space="preserve"> and/or charging a fee for it</w:t>
      </w:r>
      <w:r w:rsidR="007B62E2">
        <w:rPr>
          <w:rFonts w:ascii="Helvetica" w:eastAsia="Times New Roman" w:hAnsi="Helvetica" w:cs="Helvetica"/>
          <w:color w:val="333333"/>
          <w:sz w:val="27"/>
          <w:szCs w:val="27"/>
        </w:rPr>
        <w:t>;</w:t>
      </w:r>
    </w:p>
    <w:p w14:paraId="73EA3D29" w14:textId="718E19D2" w:rsidR="00503649" w:rsidRDefault="009069BA" w:rsidP="00503649">
      <w:pPr>
        <w:shd w:val="clear" w:color="auto" w:fill="FFFFFF"/>
        <w:spacing w:before="100" w:beforeAutospacing="1" w:after="161" w:line="240" w:lineRule="auto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Example</w:t>
      </w:r>
      <w:r w:rsidR="0050364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: I charge $</w:t>
      </w:r>
      <w:r w:rsidR="00913C81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3</w:t>
      </w:r>
      <w:r w:rsidR="0050364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,000 a year for </w:t>
      </w:r>
      <w:r w:rsidR="00587EFE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financial </w:t>
      </w:r>
      <w:r w:rsidR="0050364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planning </w:t>
      </w:r>
      <w:r w:rsidR="00B82383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services.</w:t>
      </w:r>
    </w:p>
    <w:p w14:paraId="392ECF1B" w14:textId="77777777" w:rsidR="00503649" w:rsidRPr="00D244D7" w:rsidRDefault="00503649" w:rsidP="00503649">
      <w:p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</w:p>
    <w:p w14:paraId="5104E728" w14:textId="5D8AC9C2" w:rsidR="00D244D7" w:rsidRPr="00D244D7" w:rsidRDefault="00D244D7" w:rsidP="00D244D7">
      <w:p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A</w:t>
      </w:r>
      <w:r w:rsidR="002F42B1">
        <w:rPr>
          <w:rFonts w:ascii="Helvetica" w:eastAsia="Times New Roman" w:hAnsi="Helvetica" w:cs="Helvetica"/>
          <w:color w:val="333333"/>
          <w:sz w:val="27"/>
          <w:szCs w:val="27"/>
        </w:rPr>
        <w:t xml:space="preserve">n advice-only financial planner 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is </w:t>
      </w:r>
      <w:r w:rsidRPr="00552BA8">
        <w:rPr>
          <w:rFonts w:ascii="Helvetica" w:eastAsia="Times New Roman" w:hAnsi="Helvetica" w:cs="Helvetica"/>
          <w:i/>
          <w:iCs/>
          <w:color w:val="333333"/>
          <w:sz w:val="27"/>
          <w:szCs w:val="27"/>
        </w:rPr>
        <w:t>not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 somebody who:</w:t>
      </w:r>
    </w:p>
    <w:p w14:paraId="5BAFE28D" w14:textId="77777777" w:rsidR="00B535AB" w:rsidRDefault="00B535AB" w:rsidP="00D244D7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Has discretion over client assets</w:t>
      </w:r>
    </w:p>
    <w:p w14:paraId="761C308A" w14:textId="77777777" w:rsidR="00C81E04" w:rsidRDefault="00C81E04" w:rsidP="00C81E04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Manages assets for a fee</w:t>
      </w:r>
    </w:p>
    <w:p w14:paraId="0C619DDE" w14:textId="0BE06454" w:rsidR="00B535AB" w:rsidRDefault="00B535AB" w:rsidP="00D244D7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Manages AUM</w:t>
      </w:r>
      <w:r w:rsidR="00117A8A">
        <w:rPr>
          <w:rFonts w:ascii="Helvetica" w:eastAsia="Times New Roman" w:hAnsi="Helvetica" w:cs="Helvetica"/>
          <w:color w:val="333333"/>
          <w:sz w:val="27"/>
          <w:szCs w:val="27"/>
        </w:rPr>
        <w:t xml:space="preserve"> (Example: “I charge 1% on your assets as my fee.”)</w:t>
      </w:r>
    </w:p>
    <w:p w14:paraId="11901167" w14:textId="0B8BDBB9" w:rsidR="00E75D99" w:rsidRDefault="009674EC" w:rsidP="00D244D7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Is paid to i</w:t>
      </w:r>
      <w:r w:rsidR="00E75D99">
        <w:rPr>
          <w:rFonts w:ascii="Helvetica" w:eastAsia="Times New Roman" w:hAnsi="Helvetica" w:cs="Helvetica"/>
          <w:color w:val="333333"/>
          <w:sz w:val="27"/>
          <w:szCs w:val="27"/>
        </w:rPr>
        <w:t>mplement specific investment recommendations on a client’s behalf</w:t>
      </w:r>
    </w:p>
    <w:p w14:paraId="4424BCED" w14:textId="35EA2C4C" w:rsidR="00D244D7" w:rsidRPr="00D244D7" w:rsidRDefault="00D244D7" w:rsidP="00D244D7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Provides financial planning for a fee, and investment management services for an AUM fee;</w:t>
      </w:r>
    </w:p>
    <w:p w14:paraId="5070B04E" w14:textId="624E9AE6" w:rsidR="00D244D7" w:rsidRPr="00D244D7" w:rsidRDefault="00D244D7" w:rsidP="00D244D7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Provides financial planning for a fee, and receives commissions for selling insurance or brokerage products;</w:t>
      </w:r>
    </w:p>
    <w:p w14:paraId="0E2882DF" w14:textId="142A0BCC" w:rsidR="00D244D7" w:rsidRPr="00D244D7" w:rsidRDefault="00D244D7" w:rsidP="00D244D7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Offers clients the option to be charged either a fee, a commission, or an AUM fee. No multiple fee options provided; there is only one option provided;</w:t>
      </w:r>
    </w:p>
    <w:p w14:paraId="43315305" w14:textId="77777777" w:rsidR="00D244D7" w:rsidRPr="00D244D7" w:rsidRDefault="00D244D7" w:rsidP="00D244D7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Makes more money when the value of the assets in the client’s portfolio goes up;</w:t>
      </w:r>
    </w:p>
    <w:p w14:paraId="564AAE86" w14:textId="72379F00" w:rsidR="00D244D7" w:rsidRPr="00D244D7" w:rsidRDefault="00D244D7" w:rsidP="00D244D7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Works for a wirehouse</w:t>
      </w:r>
      <w:r w:rsidR="003E7D39">
        <w:rPr>
          <w:rFonts w:ascii="Helvetica" w:eastAsia="Times New Roman" w:hAnsi="Helvetica" w:cs="Helvetica"/>
          <w:color w:val="333333"/>
          <w:sz w:val="27"/>
          <w:szCs w:val="27"/>
        </w:rPr>
        <w:t xml:space="preserve"> or broker dealer firm</w:t>
      </w:r>
      <w:r w:rsidR="00DA2D92">
        <w:rPr>
          <w:rFonts w:ascii="Helvetica" w:eastAsia="Times New Roman" w:hAnsi="Helvetica" w:cs="Helvetica"/>
          <w:color w:val="333333"/>
          <w:sz w:val="27"/>
          <w:szCs w:val="27"/>
        </w:rPr>
        <w:t xml:space="preserve"> and charges commissions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;</w:t>
      </w:r>
    </w:p>
    <w:p w14:paraId="0A161E01" w14:textId="77777777" w:rsidR="00D244D7" w:rsidRPr="00D244D7" w:rsidRDefault="00D244D7" w:rsidP="00D244D7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Is dual-registered;</w:t>
      </w:r>
    </w:p>
    <w:p w14:paraId="0D89BF3E" w14:textId="77777777" w:rsidR="00D244D7" w:rsidRPr="00D244D7" w:rsidRDefault="00D244D7" w:rsidP="00993BE2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Is a hybrid advisor;</w:t>
      </w:r>
    </w:p>
    <w:p w14:paraId="787A6DCF" w14:textId="22D0B995" w:rsidR="00D244D7" w:rsidRPr="00D244D7" w:rsidRDefault="00D244D7" w:rsidP="00993BE2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Charges an AUM fee in addition to a </w:t>
      </w:r>
      <w:r w:rsidR="00EE6F8D">
        <w:rPr>
          <w:rFonts w:ascii="Helvetica" w:eastAsia="Times New Roman" w:hAnsi="Helvetica" w:cs="Helvetica"/>
          <w:color w:val="333333"/>
          <w:sz w:val="27"/>
          <w:szCs w:val="27"/>
        </w:rPr>
        <w:t xml:space="preserve">planning 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fee;</w:t>
      </w:r>
    </w:p>
    <w:p w14:paraId="0BD39890" w14:textId="41D4A1D5" w:rsidR="00D244D7" w:rsidRPr="00D244D7" w:rsidRDefault="00D244D7" w:rsidP="00946B39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lastRenderedPageBreak/>
        <w:t>Charges commissions in addition to a</w:t>
      </w:r>
      <w:r w:rsidR="00EE6F8D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r w:rsidR="00231FB0">
        <w:rPr>
          <w:rFonts w:ascii="Helvetica" w:eastAsia="Times New Roman" w:hAnsi="Helvetica" w:cs="Helvetica"/>
          <w:color w:val="333333"/>
          <w:sz w:val="27"/>
          <w:szCs w:val="27"/>
        </w:rPr>
        <w:t xml:space="preserve">planning 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fee;</w:t>
      </w:r>
      <w:r w:rsidR="00793B02">
        <w:rPr>
          <w:rFonts w:ascii="Helvetica" w:eastAsia="Times New Roman" w:hAnsi="Helvetica" w:cs="Helvetica"/>
          <w:color w:val="333333"/>
          <w:sz w:val="27"/>
          <w:szCs w:val="27"/>
        </w:rPr>
        <w:t xml:space="preserve"> or</w:t>
      </w:r>
    </w:p>
    <w:p w14:paraId="4F907140" w14:textId="5899BBB5" w:rsidR="00D244D7" w:rsidRPr="00D244D7" w:rsidRDefault="00D244D7" w:rsidP="00946B39">
      <w:pPr>
        <w:numPr>
          <w:ilvl w:val="0"/>
          <w:numId w:val="2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Earns commissions for selling insurance in addition to a</w:t>
      </w:r>
      <w:r w:rsidR="00766BDD">
        <w:rPr>
          <w:rFonts w:ascii="Helvetica" w:eastAsia="Times New Roman" w:hAnsi="Helvetica" w:cs="Helvetica"/>
          <w:color w:val="333333"/>
          <w:sz w:val="27"/>
          <w:szCs w:val="27"/>
        </w:rPr>
        <w:t xml:space="preserve"> planning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 fee</w:t>
      </w:r>
      <w:r w:rsidR="00C30C2F">
        <w:rPr>
          <w:rFonts w:ascii="Helvetica" w:eastAsia="Times New Roman" w:hAnsi="Helvetica" w:cs="Helvetica"/>
          <w:color w:val="333333"/>
          <w:sz w:val="27"/>
          <w:szCs w:val="27"/>
        </w:rPr>
        <w:t>.</w:t>
      </w:r>
    </w:p>
    <w:p w14:paraId="0260611C" w14:textId="77777777" w:rsidR="00B6225C" w:rsidRDefault="00B6225C" w:rsidP="00D244D7">
      <w:p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</w:p>
    <w:p w14:paraId="34FAC5B0" w14:textId="507B3280" w:rsidR="00D244D7" w:rsidRPr="00D244D7" w:rsidRDefault="00D244D7" w:rsidP="00D244D7">
      <w:p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Some </w:t>
      </w:r>
      <w:r w:rsidR="009B360E">
        <w:rPr>
          <w:rFonts w:ascii="Helvetica" w:eastAsia="Times New Roman" w:hAnsi="Helvetica" w:cs="Helvetica"/>
          <w:color w:val="333333"/>
          <w:sz w:val="27"/>
          <w:szCs w:val="27"/>
        </w:rPr>
        <w:t>advice-only financial planners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>:</w:t>
      </w:r>
    </w:p>
    <w:p w14:paraId="137EC349" w14:textId="2220F905" w:rsidR="00D244D7" w:rsidRPr="00D244D7" w:rsidRDefault="00D244D7" w:rsidP="00D244D7">
      <w:pPr>
        <w:numPr>
          <w:ilvl w:val="0"/>
          <w:numId w:val="4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Adjust their contracts for inflation; </w:t>
      </w:r>
      <w:r w:rsidR="007640FD">
        <w:rPr>
          <w:rFonts w:ascii="Helvetica" w:eastAsia="Times New Roman" w:hAnsi="Helvetica" w:cs="Helvetica"/>
          <w:color w:val="333333"/>
          <w:sz w:val="27"/>
          <w:szCs w:val="27"/>
        </w:rPr>
        <w:t>or</w:t>
      </w:r>
    </w:p>
    <w:p w14:paraId="011692E7" w14:textId="7B725B0C" w:rsidR="00D244D7" w:rsidRPr="00D244D7" w:rsidRDefault="00D244D7" w:rsidP="00D244D7">
      <w:pPr>
        <w:numPr>
          <w:ilvl w:val="0"/>
          <w:numId w:val="4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Provide differing levels of service for different </w:t>
      </w:r>
      <w:r w:rsidR="007B22EF">
        <w:rPr>
          <w:rFonts w:ascii="Helvetica" w:eastAsia="Times New Roman" w:hAnsi="Helvetica" w:cs="Helvetica"/>
          <w:color w:val="333333"/>
          <w:sz w:val="27"/>
          <w:szCs w:val="27"/>
        </w:rPr>
        <w:t>fee</w:t>
      </w:r>
      <w:r w:rsidRPr="00D244D7">
        <w:rPr>
          <w:rFonts w:ascii="Helvetica" w:eastAsia="Times New Roman" w:hAnsi="Helvetica" w:cs="Helvetica"/>
          <w:color w:val="333333"/>
          <w:sz w:val="27"/>
          <w:szCs w:val="27"/>
        </w:rPr>
        <w:t xml:space="preserve"> amounts.</w:t>
      </w:r>
    </w:p>
    <w:p w14:paraId="40774226" w14:textId="75C5873C" w:rsidR="004C5AF9" w:rsidRDefault="004C5AF9"/>
    <w:p w14:paraId="28F739E0" w14:textId="6CF845FE" w:rsidR="00510971" w:rsidRPr="00E8027E" w:rsidRDefault="00E833D3" w:rsidP="00B6225C">
      <w:pPr>
        <w:pStyle w:val="Heading1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Why work with</w:t>
      </w:r>
      <w:r w:rsidR="0012541A" w:rsidRPr="00E8027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</w:t>
      </w:r>
      <w:r w:rsidR="00510971" w:rsidRPr="00E8027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a</w:t>
      </w:r>
      <w:r w:rsidR="004E0541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n</w:t>
      </w:r>
      <w:r w:rsidR="00510971" w:rsidRPr="00E8027E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</w:t>
      </w:r>
      <w:r w:rsidR="004E0541" w:rsidRPr="004E0541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advice-only financial planner</w:t>
      </w:r>
      <w: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?</w:t>
      </w:r>
    </w:p>
    <w:p w14:paraId="3508DAE1" w14:textId="3C9C4B3D" w:rsidR="00AF4B83" w:rsidRDefault="00AF4B83" w:rsidP="00232598">
      <w:pPr>
        <w:numPr>
          <w:ilvl w:val="0"/>
          <w:numId w:val="4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Puts the focus entirely on planning for your life’s goals which you have more control over than the stock market</w:t>
      </w:r>
    </w:p>
    <w:p w14:paraId="52FF283E" w14:textId="776FC73B" w:rsidR="00921C4C" w:rsidRDefault="00921C4C" w:rsidP="00232598">
      <w:pPr>
        <w:numPr>
          <w:ilvl w:val="0"/>
          <w:numId w:val="4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 xml:space="preserve">Puts the client at the center and </w:t>
      </w:r>
      <w:r w:rsidR="00450C28">
        <w:rPr>
          <w:rFonts w:ascii="Helvetica" w:eastAsia="Times New Roman" w:hAnsi="Helvetica" w:cs="Helvetica"/>
          <w:color w:val="333333"/>
          <w:sz w:val="27"/>
          <w:szCs w:val="27"/>
        </w:rPr>
        <w:t>eliminates the products from the offering</w:t>
      </w:r>
    </w:p>
    <w:p w14:paraId="13108628" w14:textId="2A8B1747" w:rsidR="00510971" w:rsidRPr="00784CB6" w:rsidRDefault="001C75B8" w:rsidP="00232598">
      <w:pPr>
        <w:numPr>
          <w:ilvl w:val="0"/>
          <w:numId w:val="4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Reduced conflict-of-interests</w:t>
      </w:r>
      <w:r w:rsidR="00AB37B2">
        <w:rPr>
          <w:rFonts w:ascii="Helvetica" w:eastAsia="Times New Roman" w:hAnsi="Helvetica" w:cs="Helvetica"/>
          <w:color w:val="333333"/>
          <w:sz w:val="27"/>
          <w:szCs w:val="27"/>
        </w:rPr>
        <w:t xml:space="preserve">: no incentive to </w:t>
      </w:r>
      <w:r w:rsidR="00874D32">
        <w:rPr>
          <w:rFonts w:ascii="Helvetica" w:eastAsia="Times New Roman" w:hAnsi="Helvetica" w:cs="Helvetica"/>
          <w:color w:val="333333"/>
          <w:sz w:val="27"/>
          <w:szCs w:val="27"/>
        </w:rPr>
        <w:t xml:space="preserve">encourage managing </w:t>
      </w:r>
      <w:r w:rsidR="002E4881">
        <w:rPr>
          <w:rFonts w:ascii="Helvetica" w:eastAsia="Times New Roman" w:hAnsi="Helvetica" w:cs="Helvetica"/>
          <w:color w:val="333333"/>
          <w:sz w:val="27"/>
          <w:szCs w:val="27"/>
        </w:rPr>
        <w:t>more of your assets</w:t>
      </w:r>
      <w:r w:rsidR="00F201FF">
        <w:rPr>
          <w:rFonts w:ascii="Helvetica" w:eastAsia="Times New Roman" w:hAnsi="Helvetica" w:cs="Helvetica"/>
          <w:color w:val="333333"/>
          <w:sz w:val="27"/>
          <w:szCs w:val="27"/>
        </w:rPr>
        <w:t xml:space="preserve"> instead of recommending the fund</w:t>
      </w:r>
      <w:r w:rsidR="006D7A14">
        <w:rPr>
          <w:rFonts w:ascii="Helvetica" w:eastAsia="Times New Roman" w:hAnsi="Helvetica" w:cs="Helvetica"/>
          <w:color w:val="333333"/>
          <w:sz w:val="27"/>
          <w:szCs w:val="27"/>
        </w:rPr>
        <w:t>s</w:t>
      </w:r>
      <w:r w:rsidR="00F201FF">
        <w:rPr>
          <w:rFonts w:ascii="Helvetica" w:eastAsia="Times New Roman" w:hAnsi="Helvetica" w:cs="Helvetica"/>
          <w:color w:val="333333"/>
          <w:sz w:val="27"/>
          <w:szCs w:val="27"/>
        </w:rPr>
        <w:t xml:space="preserve"> be utilized for other purposes</w:t>
      </w:r>
      <w:r w:rsidR="0001464B">
        <w:rPr>
          <w:rFonts w:ascii="Helvetica" w:eastAsia="Times New Roman" w:hAnsi="Helvetica" w:cs="Helvetica"/>
          <w:color w:val="333333"/>
          <w:sz w:val="27"/>
          <w:szCs w:val="27"/>
        </w:rPr>
        <w:t xml:space="preserve"> such as paying down debt, etc.</w:t>
      </w:r>
      <w:r w:rsidR="00874D32"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</w:p>
    <w:p w14:paraId="7BF77A14" w14:textId="6973550A" w:rsidR="00510971" w:rsidRPr="00784CB6" w:rsidRDefault="001C75B8" w:rsidP="00232598">
      <w:pPr>
        <w:numPr>
          <w:ilvl w:val="0"/>
          <w:numId w:val="4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Transparency</w:t>
      </w:r>
      <w:r w:rsidR="00BF3993">
        <w:rPr>
          <w:rFonts w:ascii="Helvetica" w:eastAsia="Times New Roman" w:hAnsi="Helvetica" w:cs="Helvetica"/>
          <w:color w:val="333333"/>
          <w:sz w:val="27"/>
          <w:szCs w:val="27"/>
        </w:rPr>
        <w:t>: you know the exact price you’ll be paying</w:t>
      </w:r>
    </w:p>
    <w:p w14:paraId="60135164" w14:textId="21265DE1" w:rsidR="00510971" w:rsidRDefault="00BD4A36" w:rsidP="00232598">
      <w:pPr>
        <w:numPr>
          <w:ilvl w:val="0"/>
          <w:numId w:val="4"/>
        </w:num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Simplicity</w:t>
      </w:r>
      <w:r w:rsidR="00BF3993">
        <w:rPr>
          <w:rFonts w:ascii="Helvetica" w:eastAsia="Times New Roman" w:hAnsi="Helvetica" w:cs="Helvetica"/>
          <w:color w:val="333333"/>
          <w:sz w:val="27"/>
          <w:szCs w:val="27"/>
        </w:rPr>
        <w:t>: no calculations nec</w:t>
      </w:r>
      <w:r w:rsidR="002F1BB3">
        <w:rPr>
          <w:rFonts w:ascii="Helvetica" w:eastAsia="Times New Roman" w:hAnsi="Helvetica" w:cs="Helvetica"/>
          <w:color w:val="333333"/>
          <w:sz w:val="27"/>
          <w:szCs w:val="27"/>
        </w:rPr>
        <w:t>e</w:t>
      </w:r>
      <w:r w:rsidR="00BF3993">
        <w:rPr>
          <w:rFonts w:ascii="Helvetica" w:eastAsia="Times New Roman" w:hAnsi="Helvetica" w:cs="Helvetica"/>
          <w:color w:val="333333"/>
          <w:sz w:val="27"/>
          <w:szCs w:val="27"/>
        </w:rPr>
        <w:t>ssary</w:t>
      </w:r>
      <w:r w:rsidR="00311438">
        <w:rPr>
          <w:rFonts w:ascii="Helvetica" w:eastAsia="Times New Roman" w:hAnsi="Helvetica" w:cs="Helvetica"/>
          <w:color w:val="333333"/>
          <w:sz w:val="27"/>
          <w:szCs w:val="27"/>
        </w:rPr>
        <w:t xml:space="preserve"> to understand fee</w:t>
      </w:r>
    </w:p>
    <w:p w14:paraId="7C5456C5" w14:textId="4A91C81D" w:rsidR="00EA55F1" w:rsidRDefault="00EA55F1" w:rsidP="00EA55F1">
      <w:p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</w:p>
    <w:p w14:paraId="55B6E6D0" w14:textId="7923FACD" w:rsidR="00EA55F1" w:rsidRPr="00EA55F1" w:rsidRDefault="00EA55F1" w:rsidP="00EA55F1">
      <w:p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EA55F1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About XYZ company</w:t>
      </w:r>
    </w:p>
    <w:p w14:paraId="74598354" w14:textId="0D0B3D0D" w:rsidR="00EA55F1" w:rsidRPr="00784CB6" w:rsidRDefault="00EA55F1" w:rsidP="00EA55F1">
      <w:pPr>
        <w:shd w:val="clear" w:color="auto" w:fill="FFFFFF"/>
        <w:spacing w:before="100" w:beforeAutospacing="1" w:after="16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(</w:t>
      </w:r>
      <w:r w:rsidR="00E4408E">
        <w:rPr>
          <w:rFonts w:ascii="Helvetica" w:eastAsia="Times New Roman" w:hAnsi="Helvetica" w:cs="Helvetica"/>
          <w:color w:val="333333"/>
          <w:sz w:val="27"/>
          <w:szCs w:val="27"/>
        </w:rPr>
        <w:t>I</w:t>
      </w:r>
      <w:r>
        <w:rPr>
          <w:rFonts w:ascii="Helvetica" w:eastAsia="Times New Roman" w:hAnsi="Helvetica" w:cs="Helvetica"/>
          <w:color w:val="333333"/>
          <w:sz w:val="27"/>
          <w:szCs w:val="27"/>
        </w:rPr>
        <w:t>nsert your company’s info)</w:t>
      </w:r>
    </w:p>
    <w:p w14:paraId="3A8B0E1C" w14:textId="2322B4AA" w:rsidR="00510971" w:rsidRDefault="00510971"/>
    <w:p w14:paraId="4DC74FDC" w14:textId="58C0FE54" w:rsidR="007857F8" w:rsidRPr="00E8027E" w:rsidRDefault="007857F8" w:rsidP="000F0296">
      <w:pPr>
        <w:pStyle w:val="NormalWeb"/>
        <w:shd w:val="clear" w:color="auto" w:fill="FFFFFF"/>
        <w:spacing w:before="120" w:beforeAutospacing="0" w:after="240" w:afterAutospacing="0"/>
        <w:rPr>
          <w:rFonts w:ascii="Helvetica" w:hAnsi="Helvetica" w:cs="Helvetica"/>
          <w:b/>
          <w:bCs/>
          <w:color w:val="333333"/>
          <w:sz w:val="27"/>
          <w:szCs w:val="27"/>
        </w:rPr>
      </w:pPr>
      <w:r w:rsidRPr="00E8027E">
        <w:rPr>
          <w:rFonts w:ascii="Helvetica" w:hAnsi="Helvetica" w:cs="Helvetica"/>
          <w:b/>
          <w:bCs/>
          <w:color w:val="333333"/>
          <w:sz w:val="27"/>
          <w:szCs w:val="27"/>
        </w:rPr>
        <w:t>Disclosures</w:t>
      </w:r>
    </w:p>
    <w:p w14:paraId="7DCE7068" w14:textId="4B99844E" w:rsidR="00CC24C7" w:rsidRPr="003D59BA" w:rsidRDefault="003D59BA" w:rsidP="003D59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(</w:t>
      </w:r>
      <w:r w:rsidRPr="003D59BA">
        <w:rPr>
          <w:rFonts w:ascii="Helvetica" w:eastAsia="Times New Roman" w:hAnsi="Helvetica" w:cs="Helvetica"/>
          <w:color w:val="333333"/>
          <w:sz w:val="27"/>
          <w:szCs w:val="27"/>
        </w:rPr>
        <w:t xml:space="preserve">Insert </w:t>
      </w:r>
      <w:r w:rsidR="005F5F51" w:rsidRPr="003D59BA">
        <w:rPr>
          <w:rFonts w:ascii="Helvetica" w:eastAsia="Times New Roman" w:hAnsi="Helvetica" w:cs="Helvetica"/>
          <w:color w:val="333333"/>
          <w:sz w:val="27"/>
          <w:szCs w:val="27"/>
        </w:rPr>
        <w:t>your company’s disclosures</w:t>
      </w:r>
      <w:r w:rsidRPr="003D59BA">
        <w:rPr>
          <w:rFonts w:ascii="Helvetica" w:eastAsia="Times New Roman" w:hAnsi="Helvetica" w:cs="Helvetica"/>
          <w:color w:val="333333"/>
          <w:sz w:val="27"/>
          <w:szCs w:val="27"/>
        </w:rPr>
        <w:t>)</w:t>
      </w:r>
    </w:p>
    <w:p w14:paraId="59EBDDEA" w14:textId="55FC03CD" w:rsidR="00CC24C7" w:rsidRDefault="00CC24C7"/>
    <w:p w14:paraId="402AB06E" w14:textId="77777777" w:rsidR="00CC24C7" w:rsidRDefault="00CC24C7"/>
    <w:sectPr w:rsidR="00CC2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CEB"/>
    <w:multiLevelType w:val="hybridMultilevel"/>
    <w:tmpl w:val="45CC2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23C58"/>
    <w:multiLevelType w:val="multilevel"/>
    <w:tmpl w:val="802E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14E18"/>
    <w:multiLevelType w:val="hybridMultilevel"/>
    <w:tmpl w:val="5FEE8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331B2C"/>
    <w:multiLevelType w:val="multilevel"/>
    <w:tmpl w:val="2C6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D3B9D"/>
    <w:multiLevelType w:val="multilevel"/>
    <w:tmpl w:val="6E6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4358BD"/>
    <w:multiLevelType w:val="multilevel"/>
    <w:tmpl w:val="4754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C4987"/>
    <w:multiLevelType w:val="multilevel"/>
    <w:tmpl w:val="1E4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830663">
    <w:abstractNumId w:val="5"/>
  </w:num>
  <w:num w:numId="2" w16cid:durableId="1543051951">
    <w:abstractNumId w:val="6"/>
  </w:num>
  <w:num w:numId="3" w16cid:durableId="1498643685">
    <w:abstractNumId w:val="3"/>
  </w:num>
  <w:num w:numId="4" w16cid:durableId="904223099">
    <w:abstractNumId w:val="1"/>
  </w:num>
  <w:num w:numId="5" w16cid:durableId="1877811158">
    <w:abstractNumId w:val="4"/>
  </w:num>
  <w:num w:numId="6" w16cid:durableId="452670157">
    <w:abstractNumId w:val="2"/>
  </w:num>
  <w:num w:numId="7" w16cid:durableId="189465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D7"/>
    <w:rsid w:val="0001464B"/>
    <w:rsid w:val="000716E0"/>
    <w:rsid w:val="0008675A"/>
    <w:rsid w:val="000C1057"/>
    <w:rsid w:val="000F0296"/>
    <w:rsid w:val="00117A8A"/>
    <w:rsid w:val="0012541A"/>
    <w:rsid w:val="001C75B8"/>
    <w:rsid w:val="00231FB0"/>
    <w:rsid w:val="00232598"/>
    <w:rsid w:val="0023263D"/>
    <w:rsid w:val="002E3575"/>
    <w:rsid w:val="002E4881"/>
    <w:rsid w:val="002F1BB3"/>
    <w:rsid w:val="002F40FE"/>
    <w:rsid w:val="002F42B1"/>
    <w:rsid w:val="00311438"/>
    <w:rsid w:val="003D59BA"/>
    <w:rsid w:val="003E7D39"/>
    <w:rsid w:val="004122BA"/>
    <w:rsid w:val="00450C28"/>
    <w:rsid w:val="00471945"/>
    <w:rsid w:val="004C5AF9"/>
    <w:rsid w:val="004D265C"/>
    <w:rsid w:val="004E0541"/>
    <w:rsid w:val="00503649"/>
    <w:rsid w:val="00510971"/>
    <w:rsid w:val="00543730"/>
    <w:rsid w:val="00552BA8"/>
    <w:rsid w:val="005567D2"/>
    <w:rsid w:val="00576F8C"/>
    <w:rsid w:val="00587EFE"/>
    <w:rsid w:val="005F5F51"/>
    <w:rsid w:val="00635B22"/>
    <w:rsid w:val="00687F6C"/>
    <w:rsid w:val="006A4900"/>
    <w:rsid w:val="006D7A14"/>
    <w:rsid w:val="007640FD"/>
    <w:rsid w:val="00766BDD"/>
    <w:rsid w:val="00784CB6"/>
    <w:rsid w:val="007857F8"/>
    <w:rsid w:val="00793B02"/>
    <w:rsid w:val="007B22EF"/>
    <w:rsid w:val="007B62E2"/>
    <w:rsid w:val="007F708D"/>
    <w:rsid w:val="00824B2D"/>
    <w:rsid w:val="008331B4"/>
    <w:rsid w:val="008427FD"/>
    <w:rsid w:val="0086335E"/>
    <w:rsid w:val="00874D32"/>
    <w:rsid w:val="009069BA"/>
    <w:rsid w:val="00913C81"/>
    <w:rsid w:val="00921C4C"/>
    <w:rsid w:val="00933D17"/>
    <w:rsid w:val="00946B39"/>
    <w:rsid w:val="009674EC"/>
    <w:rsid w:val="00993BE2"/>
    <w:rsid w:val="009B360E"/>
    <w:rsid w:val="009C4B3F"/>
    <w:rsid w:val="009D3AF8"/>
    <w:rsid w:val="009E0AC7"/>
    <w:rsid w:val="00A65E8F"/>
    <w:rsid w:val="00A746C0"/>
    <w:rsid w:val="00A8598D"/>
    <w:rsid w:val="00AB37B2"/>
    <w:rsid w:val="00AC799B"/>
    <w:rsid w:val="00AF0833"/>
    <w:rsid w:val="00AF152C"/>
    <w:rsid w:val="00AF4B83"/>
    <w:rsid w:val="00B535AB"/>
    <w:rsid w:val="00B6225C"/>
    <w:rsid w:val="00B640B7"/>
    <w:rsid w:val="00B82383"/>
    <w:rsid w:val="00BD4A36"/>
    <w:rsid w:val="00BF0DB5"/>
    <w:rsid w:val="00BF3993"/>
    <w:rsid w:val="00C03853"/>
    <w:rsid w:val="00C206DE"/>
    <w:rsid w:val="00C3067C"/>
    <w:rsid w:val="00C30C2F"/>
    <w:rsid w:val="00C70A97"/>
    <w:rsid w:val="00C81E04"/>
    <w:rsid w:val="00CA0B41"/>
    <w:rsid w:val="00CC24C7"/>
    <w:rsid w:val="00CE380E"/>
    <w:rsid w:val="00D244D7"/>
    <w:rsid w:val="00D25901"/>
    <w:rsid w:val="00D32D58"/>
    <w:rsid w:val="00D534DB"/>
    <w:rsid w:val="00DA2D92"/>
    <w:rsid w:val="00E078FC"/>
    <w:rsid w:val="00E33E00"/>
    <w:rsid w:val="00E4408E"/>
    <w:rsid w:val="00E75D99"/>
    <w:rsid w:val="00E8027E"/>
    <w:rsid w:val="00E833D3"/>
    <w:rsid w:val="00E91B05"/>
    <w:rsid w:val="00EA55F1"/>
    <w:rsid w:val="00EE1363"/>
    <w:rsid w:val="00EE2561"/>
    <w:rsid w:val="00EE6F8D"/>
    <w:rsid w:val="00F201FF"/>
    <w:rsid w:val="00F35D52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DA8C"/>
  <w15:chartTrackingRefBased/>
  <w15:docId w15:val="{0E140CAE-EB37-4A0E-82FB-6267AC3E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0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44D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109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6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966B-44BF-4BA1-AD23-BF772F62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Grillo</dc:creator>
  <cp:keywords/>
  <dc:description/>
  <cp:lastModifiedBy>Sara Grillo</cp:lastModifiedBy>
  <cp:revision>52</cp:revision>
  <dcterms:created xsi:type="dcterms:W3CDTF">2022-10-15T01:46:00Z</dcterms:created>
  <dcterms:modified xsi:type="dcterms:W3CDTF">2022-10-15T02:49:00Z</dcterms:modified>
</cp:coreProperties>
</file>